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B3C67" w14:textId="5D792F7B" w:rsidR="006D2612" w:rsidRPr="006D2612" w:rsidRDefault="006D2612" w:rsidP="006D2612">
      <w:pPr>
        <w:spacing w:after="0" w:line="240" w:lineRule="auto"/>
        <w:jc w:val="center"/>
        <w:rPr>
          <w:b/>
          <w:sz w:val="28"/>
          <w:szCs w:val="28"/>
          <w:u w:val="single"/>
        </w:rPr>
      </w:pPr>
      <w:bookmarkStart w:id="0" w:name="_GoBack"/>
      <w:bookmarkEnd w:id="0"/>
      <w:r w:rsidRPr="006D2612">
        <w:rPr>
          <w:b/>
          <w:sz w:val="28"/>
          <w:szCs w:val="28"/>
          <w:u w:val="single"/>
        </w:rPr>
        <w:t xml:space="preserve">An Invitation to the Inaugural Clean Energy Science Lecture </w:t>
      </w:r>
    </w:p>
    <w:p w14:paraId="502846BF" w14:textId="588ECD88" w:rsidR="006D2612" w:rsidRDefault="006D2612" w:rsidP="006D2612">
      <w:pPr>
        <w:spacing w:after="0" w:line="240" w:lineRule="auto"/>
        <w:jc w:val="center"/>
        <w:rPr>
          <w:b/>
          <w:sz w:val="28"/>
          <w:szCs w:val="28"/>
          <w:u w:val="single"/>
        </w:rPr>
      </w:pPr>
      <w:r w:rsidRPr="006D2612">
        <w:rPr>
          <w:b/>
          <w:sz w:val="28"/>
          <w:szCs w:val="28"/>
          <w:u w:val="single"/>
        </w:rPr>
        <w:t>and the Workshop on Combustion</w:t>
      </w:r>
      <w:r w:rsidR="00585B86">
        <w:rPr>
          <w:b/>
          <w:sz w:val="28"/>
          <w:szCs w:val="28"/>
          <w:u w:val="single"/>
        </w:rPr>
        <w:t>-</w:t>
      </w:r>
      <w:r w:rsidRPr="006D2612">
        <w:rPr>
          <w:b/>
          <w:sz w:val="28"/>
          <w:szCs w:val="28"/>
          <w:u w:val="single"/>
        </w:rPr>
        <w:t>Related Research</w:t>
      </w:r>
    </w:p>
    <w:p w14:paraId="767268A4" w14:textId="01B1A1D8" w:rsidR="006D2612" w:rsidRDefault="006D2612" w:rsidP="006D2612">
      <w:pPr>
        <w:spacing w:after="0" w:line="240" w:lineRule="auto"/>
        <w:jc w:val="center"/>
        <w:rPr>
          <w:b/>
          <w:sz w:val="28"/>
          <w:szCs w:val="28"/>
          <w:u w:val="single"/>
        </w:rPr>
      </w:pPr>
      <w:r>
        <w:rPr>
          <w:b/>
          <w:sz w:val="28"/>
          <w:szCs w:val="28"/>
          <w:u w:val="single"/>
        </w:rPr>
        <w:t>Westminster London Monday 7</w:t>
      </w:r>
      <w:r w:rsidRPr="006D2612">
        <w:rPr>
          <w:b/>
          <w:sz w:val="28"/>
          <w:szCs w:val="28"/>
          <w:u w:val="single"/>
          <w:vertAlign w:val="superscript"/>
        </w:rPr>
        <w:t>th</w:t>
      </w:r>
      <w:r>
        <w:rPr>
          <w:b/>
          <w:sz w:val="28"/>
          <w:szCs w:val="28"/>
          <w:u w:val="single"/>
        </w:rPr>
        <w:t xml:space="preserve"> October 2019</w:t>
      </w:r>
      <w:r w:rsidRPr="006D2612">
        <w:rPr>
          <w:b/>
          <w:sz w:val="28"/>
          <w:szCs w:val="28"/>
          <w:u w:val="single"/>
        </w:rPr>
        <w:t xml:space="preserve"> </w:t>
      </w:r>
    </w:p>
    <w:p w14:paraId="169A79F8" w14:textId="3F45CFCD" w:rsidR="0092338D" w:rsidRPr="0092338D" w:rsidRDefault="0092338D" w:rsidP="006D2612">
      <w:pPr>
        <w:spacing w:after="0" w:line="240" w:lineRule="auto"/>
        <w:jc w:val="center"/>
        <w:rPr>
          <w:b/>
          <w:sz w:val="20"/>
          <w:szCs w:val="20"/>
          <w:u w:val="single"/>
        </w:rPr>
      </w:pPr>
    </w:p>
    <w:p w14:paraId="7441B87F" w14:textId="00FB6AEC" w:rsidR="0092338D" w:rsidRDefault="0092338D" w:rsidP="006D2612">
      <w:pPr>
        <w:spacing w:after="0" w:line="240" w:lineRule="auto"/>
        <w:jc w:val="center"/>
        <w:rPr>
          <w:b/>
          <w:sz w:val="24"/>
          <w:szCs w:val="24"/>
        </w:rPr>
      </w:pPr>
      <w:r w:rsidRPr="0092338D">
        <w:rPr>
          <w:b/>
          <w:sz w:val="24"/>
          <w:szCs w:val="24"/>
        </w:rPr>
        <w:t>Organised by the Fuel and Energy Research Forum</w:t>
      </w:r>
    </w:p>
    <w:p w14:paraId="5F2B1878" w14:textId="2F986E5D" w:rsidR="0092338D" w:rsidRDefault="0092338D" w:rsidP="006D2612">
      <w:pPr>
        <w:spacing w:after="0" w:line="240" w:lineRule="auto"/>
        <w:jc w:val="center"/>
        <w:rPr>
          <w:b/>
          <w:sz w:val="24"/>
          <w:szCs w:val="24"/>
        </w:rPr>
      </w:pPr>
      <w:r w:rsidRPr="0092338D">
        <w:rPr>
          <w:b/>
          <w:sz w:val="20"/>
          <w:szCs w:val="20"/>
        </w:rPr>
        <w:t xml:space="preserve">In Association with </w:t>
      </w:r>
    </w:p>
    <w:p w14:paraId="343C4FEE" w14:textId="77777777" w:rsidR="0092338D" w:rsidRPr="0092338D" w:rsidRDefault="0092338D" w:rsidP="006D2612">
      <w:pPr>
        <w:spacing w:after="0" w:line="240" w:lineRule="auto"/>
        <w:jc w:val="center"/>
        <w:rPr>
          <w:b/>
          <w:sz w:val="20"/>
          <w:szCs w:val="20"/>
        </w:rPr>
      </w:pPr>
      <w:r w:rsidRPr="0092338D">
        <w:rPr>
          <w:b/>
          <w:sz w:val="20"/>
          <w:szCs w:val="20"/>
        </w:rPr>
        <w:t>The Advanced Power Generation Technologies Forum, (APGTF)</w:t>
      </w:r>
    </w:p>
    <w:p w14:paraId="355DE0CF" w14:textId="77777777" w:rsidR="0092338D" w:rsidRPr="0092338D" w:rsidRDefault="0092338D" w:rsidP="006D2612">
      <w:pPr>
        <w:spacing w:after="0" w:line="240" w:lineRule="auto"/>
        <w:jc w:val="center"/>
        <w:rPr>
          <w:b/>
          <w:sz w:val="20"/>
          <w:szCs w:val="20"/>
        </w:rPr>
      </w:pPr>
      <w:r w:rsidRPr="0092338D">
        <w:rPr>
          <w:b/>
          <w:sz w:val="20"/>
          <w:szCs w:val="20"/>
        </w:rPr>
        <w:t>The Biomass and Fossil Fuel Research Alliance</w:t>
      </w:r>
    </w:p>
    <w:p w14:paraId="42F66712" w14:textId="77777777" w:rsidR="0092338D" w:rsidRPr="0092338D" w:rsidRDefault="0092338D" w:rsidP="006D2612">
      <w:pPr>
        <w:spacing w:after="0" w:line="240" w:lineRule="auto"/>
        <w:jc w:val="center"/>
        <w:rPr>
          <w:b/>
          <w:sz w:val="20"/>
          <w:szCs w:val="20"/>
        </w:rPr>
      </w:pPr>
      <w:r w:rsidRPr="0092338D">
        <w:rPr>
          <w:b/>
          <w:sz w:val="20"/>
          <w:szCs w:val="20"/>
        </w:rPr>
        <w:t>The University of Nottingham Centres for Doctoral Training</w:t>
      </w:r>
    </w:p>
    <w:p w14:paraId="446761D9" w14:textId="09E18BFD" w:rsidR="0092338D" w:rsidRPr="0092338D" w:rsidRDefault="0092338D" w:rsidP="006D2612">
      <w:pPr>
        <w:spacing w:after="0" w:line="240" w:lineRule="auto"/>
        <w:jc w:val="center"/>
        <w:rPr>
          <w:b/>
          <w:sz w:val="20"/>
          <w:szCs w:val="20"/>
        </w:rPr>
      </w:pPr>
      <w:r w:rsidRPr="0092338D">
        <w:rPr>
          <w:b/>
          <w:sz w:val="20"/>
          <w:szCs w:val="20"/>
        </w:rPr>
        <w:t>The UK Carbon Capture and Storage Research Centre</w:t>
      </w:r>
    </w:p>
    <w:p w14:paraId="6C6678C8" w14:textId="77777777" w:rsidR="0092338D" w:rsidRPr="0092338D" w:rsidRDefault="0092338D" w:rsidP="006D2612">
      <w:pPr>
        <w:spacing w:after="0" w:line="240" w:lineRule="auto"/>
        <w:jc w:val="center"/>
        <w:rPr>
          <w:b/>
          <w:sz w:val="20"/>
          <w:szCs w:val="20"/>
        </w:rPr>
      </w:pPr>
      <w:r w:rsidRPr="0092338D">
        <w:rPr>
          <w:b/>
          <w:sz w:val="20"/>
          <w:szCs w:val="20"/>
        </w:rPr>
        <w:t>The British Flame Research Committee</w:t>
      </w:r>
    </w:p>
    <w:p w14:paraId="2CC411D3" w14:textId="7233D715" w:rsidR="0092338D" w:rsidRPr="0092338D" w:rsidRDefault="0092338D" w:rsidP="006D2612">
      <w:pPr>
        <w:spacing w:after="0" w:line="240" w:lineRule="auto"/>
        <w:jc w:val="center"/>
        <w:rPr>
          <w:b/>
          <w:sz w:val="20"/>
          <w:szCs w:val="20"/>
        </w:rPr>
      </w:pPr>
      <w:r w:rsidRPr="0092338D">
        <w:rPr>
          <w:b/>
          <w:sz w:val="20"/>
          <w:szCs w:val="20"/>
        </w:rPr>
        <w:t>The International Flame Research Foundation</w:t>
      </w:r>
    </w:p>
    <w:p w14:paraId="09750E74" w14:textId="690E19C0" w:rsidR="0092338D" w:rsidRPr="0092338D" w:rsidRDefault="0092338D" w:rsidP="006D2612">
      <w:pPr>
        <w:spacing w:after="0" w:line="240" w:lineRule="auto"/>
        <w:jc w:val="center"/>
        <w:rPr>
          <w:b/>
          <w:sz w:val="20"/>
          <w:szCs w:val="20"/>
        </w:rPr>
      </w:pPr>
      <w:r w:rsidRPr="0092338D">
        <w:rPr>
          <w:b/>
          <w:sz w:val="20"/>
          <w:szCs w:val="20"/>
        </w:rPr>
        <w:t>The Combustion Institute</w:t>
      </w:r>
      <w:r w:rsidR="00FA1A5F">
        <w:rPr>
          <w:b/>
          <w:sz w:val="20"/>
          <w:szCs w:val="20"/>
        </w:rPr>
        <w:t xml:space="preserve"> </w:t>
      </w:r>
      <w:r w:rsidR="000103C3">
        <w:rPr>
          <w:b/>
          <w:sz w:val="20"/>
          <w:szCs w:val="20"/>
        </w:rPr>
        <w:t>-</w:t>
      </w:r>
      <w:r w:rsidRPr="0092338D">
        <w:rPr>
          <w:b/>
          <w:sz w:val="20"/>
          <w:szCs w:val="20"/>
        </w:rPr>
        <w:t xml:space="preserve"> British Section</w:t>
      </w:r>
    </w:p>
    <w:p w14:paraId="55ACFCCD" w14:textId="77777777" w:rsidR="0092338D" w:rsidRPr="0092338D" w:rsidRDefault="0092338D" w:rsidP="006D2612">
      <w:pPr>
        <w:spacing w:after="0" w:line="240" w:lineRule="auto"/>
        <w:jc w:val="center"/>
        <w:rPr>
          <w:b/>
          <w:sz w:val="20"/>
          <w:szCs w:val="20"/>
        </w:rPr>
      </w:pPr>
      <w:r w:rsidRPr="0092338D">
        <w:rPr>
          <w:b/>
          <w:sz w:val="20"/>
          <w:szCs w:val="20"/>
        </w:rPr>
        <w:t xml:space="preserve">The </w:t>
      </w:r>
      <w:proofErr w:type="spellStart"/>
      <w:r w:rsidRPr="0092338D">
        <w:rPr>
          <w:b/>
          <w:sz w:val="20"/>
          <w:szCs w:val="20"/>
        </w:rPr>
        <w:t>IChemE</w:t>
      </w:r>
      <w:proofErr w:type="spellEnd"/>
      <w:r w:rsidRPr="0092338D">
        <w:rPr>
          <w:b/>
          <w:sz w:val="20"/>
          <w:szCs w:val="20"/>
        </w:rPr>
        <w:t xml:space="preserve"> Clean Energy SIG</w:t>
      </w:r>
    </w:p>
    <w:p w14:paraId="49CF3BA9" w14:textId="5CFED70E" w:rsidR="0092338D" w:rsidRDefault="0092338D" w:rsidP="006D2612">
      <w:pPr>
        <w:spacing w:after="0" w:line="240" w:lineRule="auto"/>
        <w:jc w:val="center"/>
        <w:rPr>
          <w:b/>
          <w:sz w:val="20"/>
          <w:szCs w:val="20"/>
        </w:rPr>
      </w:pPr>
      <w:r w:rsidRPr="0092338D">
        <w:rPr>
          <w:b/>
          <w:sz w:val="20"/>
          <w:szCs w:val="20"/>
        </w:rPr>
        <w:t xml:space="preserve">The </w:t>
      </w:r>
      <w:proofErr w:type="spellStart"/>
      <w:r w:rsidRPr="0092338D">
        <w:rPr>
          <w:b/>
          <w:sz w:val="20"/>
          <w:szCs w:val="20"/>
        </w:rPr>
        <w:t>IoP</w:t>
      </w:r>
      <w:proofErr w:type="spellEnd"/>
      <w:r w:rsidRPr="0092338D">
        <w:rPr>
          <w:b/>
          <w:sz w:val="20"/>
          <w:szCs w:val="20"/>
        </w:rPr>
        <w:t xml:space="preserve"> Combustion Physics Group  </w:t>
      </w:r>
    </w:p>
    <w:p w14:paraId="378D1B0A" w14:textId="3B531823" w:rsidR="00FA1A5F" w:rsidRDefault="00FA1A5F" w:rsidP="006D2612">
      <w:pPr>
        <w:spacing w:after="0" w:line="240" w:lineRule="auto"/>
        <w:jc w:val="center"/>
        <w:rPr>
          <w:b/>
          <w:sz w:val="20"/>
          <w:szCs w:val="20"/>
        </w:rPr>
      </w:pPr>
    </w:p>
    <w:p w14:paraId="7DD1D7D2" w14:textId="660B6283" w:rsidR="00FA1A5F" w:rsidRPr="00FA1A5F" w:rsidRDefault="00FA1A5F" w:rsidP="00FA1A5F">
      <w:pPr>
        <w:spacing w:after="0" w:line="240" w:lineRule="auto"/>
        <w:jc w:val="both"/>
        <w:rPr>
          <w:sz w:val="24"/>
          <w:szCs w:val="24"/>
        </w:rPr>
      </w:pPr>
      <w:r w:rsidRPr="00FA1A5F">
        <w:rPr>
          <w:sz w:val="24"/>
          <w:szCs w:val="24"/>
        </w:rPr>
        <w:t>Dear Colleague,</w:t>
      </w:r>
    </w:p>
    <w:p w14:paraId="5DCF1EA5" w14:textId="6DD77EB9" w:rsidR="00FA1A5F" w:rsidRPr="00FA1A5F" w:rsidRDefault="00FA1A5F" w:rsidP="00FA1A5F">
      <w:pPr>
        <w:spacing w:after="0" w:line="240" w:lineRule="auto"/>
        <w:jc w:val="both"/>
        <w:rPr>
          <w:sz w:val="24"/>
          <w:szCs w:val="24"/>
        </w:rPr>
      </w:pPr>
    </w:p>
    <w:p w14:paraId="11AEBCF8" w14:textId="6C57395D" w:rsidR="00FA1A5F" w:rsidRDefault="00FA1A5F" w:rsidP="0071159B">
      <w:pPr>
        <w:jc w:val="both"/>
        <w:rPr>
          <w:sz w:val="24"/>
          <w:szCs w:val="24"/>
        </w:rPr>
      </w:pPr>
      <w:r w:rsidRPr="003A2B9E">
        <w:rPr>
          <w:b/>
          <w:sz w:val="24"/>
          <w:szCs w:val="24"/>
        </w:rPr>
        <w:t>I am writing to invite you to the “Inaugural Clean Energy Science Lecture” and the “Workshop on Combustion</w:t>
      </w:r>
      <w:r w:rsidR="00585B86">
        <w:rPr>
          <w:b/>
          <w:sz w:val="24"/>
          <w:szCs w:val="24"/>
        </w:rPr>
        <w:t>-</w:t>
      </w:r>
      <w:r w:rsidRPr="003A2B9E">
        <w:rPr>
          <w:b/>
          <w:sz w:val="24"/>
          <w:szCs w:val="24"/>
        </w:rPr>
        <w:t xml:space="preserve">Related Research” </w:t>
      </w:r>
      <w:r w:rsidR="002A27D3">
        <w:rPr>
          <w:b/>
          <w:sz w:val="24"/>
          <w:szCs w:val="24"/>
        </w:rPr>
        <w:t xml:space="preserve">both </w:t>
      </w:r>
      <w:r w:rsidRPr="003A2B9E">
        <w:rPr>
          <w:b/>
          <w:sz w:val="24"/>
          <w:szCs w:val="24"/>
        </w:rPr>
        <w:t>to be held at Mary Sumner House</w:t>
      </w:r>
      <w:r w:rsidR="003A2B9E" w:rsidRPr="003A2B9E">
        <w:rPr>
          <w:b/>
          <w:sz w:val="24"/>
          <w:szCs w:val="24"/>
        </w:rPr>
        <w:t>,</w:t>
      </w:r>
      <w:r w:rsidRPr="003A2B9E">
        <w:rPr>
          <w:b/>
          <w:sz w:val="24"/>
          <w:szCs w:val="24"/>
        </w:rPr>
        <w:t xml:space="preserve"> Westminster</w:t>
      </w:r>
      <w:r w:rsidR="003A2B9E" w:rsidRPr="003A2B9E">
        <w:rPr>
          <w:b/>
          <w:sz w:val="24"/>
          <w:szCs w:val="24"/>
        </w:rPr>
        <w:t>,</w:t>
      </w:r>
      <w:r w:rsidRPr="003A2B9E">
        <w:rPr>
          <w:b/>
          <w:sz w:val="24"/>
          <w:szCs w:val="24"/>
        </w:rPr>
        <w:t xml:space="preserve"> </w:t>
      </w:r>
      <w:r w:rsidRPr="00585B86">
        <w:rPr>
          <w:b/>
          <w:sz w:val="24"/>
          <w:szCs w:val="24"/>
        </w:rPr>
        <w:t>London</w:t>
      </w:r>
      <w:r w:rsidR="003A2B9E" w:rsidRPr="00585B86">
        <w:rPr>
          <w:b/>
          <w:sz w:val="24"/>
          <w:szCs w:val="24"/>
        </w:rPr>
        <w:t>,</w:t>
      </w:r>
      <w:r w:rsidRPr="00585B86">
        <w:rPr>
          <w:b/>
          <w:sz w:val="24"/>
          <w:szCs w:val="24"/>
        </w:rPr>
        <w:t xml:space="preserve"> </w:t>
      </w:r>
      <w:r w:rsidR="00A07D33" w:rsidRPr="00585B86">
        <w:rPr>
          <w:rFonts w:ascii="Calibri" w:hAnsi="Calibri" w:cs="Calibri"/>
          <w:b/>
          <w:sz w:val="24"/>
          <w:szCs w:val="24"/>
        </w:rPr>
        <w:t xml:space="preserve">SW1P 3RB, </w:t>
      </w:r>
      <w:r w:rsidRPr="00585B86">
        <w:rPr>
          <w:b/>
          <w:sz w:val="24"/>
          <w:szCs w:val="24"/>
        </w:rPr>
        <w:t>on</w:t>
      </w:r>
      <w:r w:rsidRPr="003A2B9E">
        <w:rPr>
          <w:b/>
          <w:sz w:val="24"/>
          <w:szCs w:val="24"/>
        </w:rPr>
        <w:t xml:space="preserve"> Monday 7</w:t>
      </w:r>
      <w:r w:rsidRPr="003A2B9E">
        <w:rPr>
          <w:b/>
          <w:sz w:val="24"/>
          <w:szCs w:val="24"/>
          <w:vertAlign w:val="superscript"/>
        </w:rPr>
        <w:t>th</w:t>
      </w:r>
      <w:r w:rsidRPr="003A2B9E">
        <w:rPr>
          <w:b/>
          <w:sz w:val="24"/>
          <w:szCs w:val="24"/>
        </w:rPr>
        <w:t xml:space="preserve"> October 2019</w:t>
      </w:r>
      <w:r w:rsidR="002A27D3">
        <w:rPr>
          <w:b/>
          <w:sz w:val="24"/>
          <w:szCs w:val="24"/>
        </w:rPr>
        <w:t>.</w:t>
      </w:r>
    </w:p>
    <w:p w14:paraId="1F336CF8" w14:textId="2AF21EA4" w:rsidR="00FA1A5F" w:rsidRPr="00786E93" w:rsidRDefault="00FA1A5F" w:rsidP="00FA1A5F">
      <w:pPr>
        <w:spacing w:after="0" w:line="240" w:lineRule="auto"/>
        <w:jc w:val="both"/>
        <w:rPr>
          <w:sz w:val="24"/>
          <w:szCs w:val="24"/>
        </w:rPr>
      </w:pPr>
      <w:r w:rsidRPr="00786E93">
        <w:rPr>
          <w:sz w:val="24"/>
          <w:szCs w:val="24"/>
        </w:rPr>
        <w:t xml:space="preserve">I am pleased to announce that Dr Nina </w:t>
      </w:r>
      <w:proofErr w:type="spellStart"/>
      <w:r w:rsidRPr="00786E93">
        <w:rPr>
          <w:sz w:val="24"/>
          <w:szCs w:val="24"/>
        </w:rPr>
        <w:t>Skorupska</w:t>
      </w:r>
      <w:proofErr w:type="spellEnd"/>
      <w:r w:rsidR="00786E93" w:rsidRPr="00786E93">
        <w:rPr>
          <w:sz w:val="24"/>
          <w:szCs w:val="24"/>
        </w:rPr>
        <w:t xml:space="preserve"> </w:t>
      </w:r>
      <w:r w:rsidR="00786E93" w:rsidRPr="00786E93">
        <w:rPr>
          <w:bCs/>
          <w:iCs/>
          <w:sz w:val="24"/>
          <w:szCs w:val="24"/>
        </w:rPr>
        <w:t>CBE FEI</w:t>
      </w:r>
      <w:r w:rsidRPr="00786E93">
        <w:rPr>
          <w:sz w:val="24"/>
          <w:szCs w:val="24"/>
        </w:rPr>
        <w:t>, Chief Executive of the Renewable Energy Association has agreed to present th</w:t>
      </w:r>
      <w:r w:rsidR="00EB69DC">
        <w:rPr>
          <w:sz w:val="24"/>
          <w:szCs w:val="24"/>
        </w:rPr>
        <w:t>e Inaugural Clean Energy Science Lecture</w:t>
      </w:r>
      <w:r w:rsidR="00122110">
        <w:rPr>
          <w:sz w:val="24"/>
          <w:szCs w:val="24"/>
        </w:rPr>
        <w:t>.</w:t>
      </w:r>
      <w:r w:rsidRPr="00786E93">
        <w:rPr>
          <w:sz w:val="24"/>
          <w:szCs w:val="24"/>
        </w:rPr>
        <w:t xml:space="preserve"> </w:t>
      </w:r>
    </w:p>
    <w:p w14:paraId="7EDFC67B" w14:textId="69CE6B58" w:rsidR="009A596F" w:rsidRDefault="009A596F" w:rsidP="00FA1A5F">
      <w:pPr>
        <w:spacing w:after="0" w:line="240" w:lineRule="auto"/>
        <w:jc w:val="both"/>
        <w:rPr>
          <w:sz w:val="24"/>
          <w:szCs w:val="24"/>
        </w:rPr>
      </w:pPr>
    </w:p>
    <w:p w14:paraId="22E1E701" w14:textId="77777777" w:rsidR="009A596F" w:rsidRPr="009A596F" w:rsidRDefault="009A596F" w:rsidP="009A596F">
      <w:pPr>
        <w:pStyle w:val="yiv3038526775msonormal"/>
        <w:spacing w:before="0" w:beforeAutospacing="0" w:after="0" w:afterAutospacing="0"/>
        <w:jc w:val="both"/>
        <w:rPr>
          <w:bCs/>
          <w:iCs/>
          <w:sz w:val="24"/>
          <w:szCs w:val="24"/>
        </w:rPr>
      </w:pPr>
      <w:r w:rsidRPr="009A596F">
        <w:rPr>
          <w:bCs/>
          <w:iCs/>
          <w:sz w:val="24"/>
          <w:szCs w:val="24"/>
        </w:rPr>
        <w:t xml:space="preserve">Dr Nina </w:t>
      </w:r>
      <w:proofErr w:type="spellStart"/>
      <w:r w:rsidRPr="009A596F">
        <w:rPr>
          <w:bCs/>
          <w:iCs/>
          <w:sz w:val="24"/>
          <w:szCs w:val="24"/>
        </w:rPr>
        <w:t>Skorupska</w:t>
      </w:r>
      <w:proofErr w:type="spellEnd"/>
      <w:r w:rsidRPr="009A596F">
        <w:rPr>
          <w:bCs/>
          <w:iCs/>
          <w:sz w:val="24"/>
          <w:szCs w:val="24"/>
        </w:rPr>
        <w:t xml:space="preserve"> has been the Chief Executive of </w:t>
      </w:r>
      <w:r w:rsidRPr="00786E93">
        <w:rPr>
          <w:bCs/>
          <w:iCs/>
          <w:sz w:val="24"/>
          <w:szCs w:val="24"/>
        </w:rPr>
        <w:t>Renewable</w:t>
      </w:r>
      <w:r w:rsidRPr="009A596F">
        <w:rPr>
          <w:bCs/>
          <w:iCs/>
          <w:sz w:val="24"/>
          <w:szCs w:val="24"/>
        </w:rPr>
        <w:t xml:space="preserve"> Energy Association, (REA), since 2013. She has over 30 years' experience in the energy industry working in the UK, Germany and the Netherlands.  She was the first female power station manager for RWE npower and her career in the RWE Group culminated as Chief Technical Officer and executive Board Member of RWE's Dutch business, Essent, delivering electricity and heat generation as well as leading new energy and sustainability developments.</w:t>
      </w:r>
    </w:p>
    <w:p w14:paraId="4F67DB2B" w14:textId="77777777" w:rsidR="009A596F" w:rsidRPr="009A596F" w:rsidRDefault="009A596F" w:rsidP="009A596F">
      <w:pPr>
        <w:pStyle w:val="yiv3038526775msonormal"/>
        <w:spacing w:before="0" w:beforeAutospacing="0" w:after="0" w:afterAutospacing="0"/>
        <w:jc w:val="both"/>
        <w:rPr>
          <w:sz w:val="24"/>
          <w:szCs w:val="24"/>
        </w:rPr>
      </w:pPr>
    </w:p>
    <w:p w14:paraId="5E4FD73D" w14:textId="77777777" w:rsidR="009A596F" w:rsidRPr="009A596F" w:rsidRDefault="009A596F" w:rsidP="009A596F">
      <w:pPr>
        <w:pStyle w:val="yiv3038526775msonormal"/>
        <w:spacing w:before="0" w:beforeAutospacing="0" w:after="0" w:afterAutospacing="0"/>
        <w:jc w:val="both"/>
        <w:rPr>
          <w:sz w:val="24"/>
          <w:szCs w:val="24"/>
        </w:rPr>
      </w:pPr>
      <w:r w:rsidRPr="009A596F">
        <w:rPr>
          <w:bCs/>
          <w:iCs/>
          <w:sz w:val="24"/>
          <w:szCs w:val="24"/>
        </w:rPr>
        <w:t>Nina is also currently a Board member of the European Renewable Energy Federation, (EREF), Renewable Energy Assurance Limited, (REAL), Transport for London, (TfL), and Deputy Chair of the Board of Women in Science and Engineering, (WISE), Campaign.  She sits on a number of Advisory Groups including Carbon Trust, </w:t>
      </w:r>
      <w:hyperlink r:id="rId4" w:history="1">
        <w:r w:rsidRPr="00791B5C">
          <w:rPr>
            <w:rStyle w:val="Hyperlink"/>
            <w:bCs/>
            <w:iCs/>
            <w:color w:val="auto"/>
            <w:sz w:val="24"/>
            <w:szCs w:val="24"/>
            <w:u w:val="none"/>
          </w:rPr>
          <w:t>10:10</w:t>
        </w:r>
      </w:hyperlink>
      <w:r w:rsidRPr="009A596F">
        <w:rPr>
          <w:bCs/>
          <w:iCs/>
          <w:sz w:val="24"/>
          <w:szCs w:val="24"/>
        </w:rPr>
        <w:t>, Entrepreneurial Women in Renewable Energy, (EWIRE), and University of Nottingham Industrial Advisory Board for Energy.</w:t>
      </w:r>
    </w:p>
    <w:p w14:paraId="3801181A" w14:textId="77777777" w:rsidR="009A596F" w:rsidRPr="009A596F" w:rsidRDefault="009A596F" w:rsidP="009A596F">
      <w:pPr>
        <w:pStyle w:val="yiv3038526775msonormal"/>
        <w:spacing w:before="0" w:beforeAutospacing="0" w:after="0" w:afterAutospacing="0"/>
        <w:jc w:val="both"/>
        <w:rPr>
          <w:sz w:val="24"/>
          <w:szCs w:val="24"/>
        </w:rPr>
      </w:pPr>
      <w:r w:rsidRPr="009A596F">
        <w:rPr>
          <w:bCs/>
          <w:iCs/>
          <w:sz w:val="24"/>
          <w:szCs w:val="24"/>
        </w:rPr>
        <w:t> </w:t>
      </w:r>
    </w:p>
    <w:p w14:paraId="1D06683A" w14:textId="2A4F6BAC" w:rsidR="009A596F" w:rsidRDefault="009A596F" w:rsidP="009A596F">
      <w:pPr>
        <w:pStyle w:val="yiv3038526775msonormal"/>
        <w:spacing w:before="0" w:beforeAutospacing="0" w:after="0" w:afterAutospacing="0"/>
        <w:jc w:val="both"/>
        <w:rPr>
          <w:bCs/>
          <w:iCs/>
          <w:sz w:val="24"/>
          <w:szCs w:val="24"/>
        </w:rPr>
      </w:pPr>
      <w:r w:rsidRPr="009A596F">
        <w:rPr>
          <w:bCs/>
          <w:iCs/>
          <w:sz w:val="24"/>
          <w:szCs w:val="24"/>
        </w:rPr>
        <w:t xml:space="preserve">Nina has a BSc. in Chemistry from Newcastle upon Tyne and </w:t>
      </w:r>
      <w:proofErr w:type="spellStart"/>
      <w:proofErr w:type="gramStart"/>
      <w:r w:rsidRPr="009A596F">
        <w:rPr>
          <w:bCs/>
          <w:iCs/>
          <w:sz w:val="24"/>
          <w:szCs w:val="24"/>
        </w:rPr>
        <w:t>Ph.D</w:t>
      </w:r>
      <w:proofErr w:type="spellEnd"/>
      <w:proofErr w:type="gramEnd"/>
      <w:r w:rsidRPr="009A596F">
        <w:rPr>
          <w:bCs/>
          <w:iCs/>
          <w:sz w:val="24"/>
          <w:szCs w:val="24"/>
        </w:rPr>
        <w:t xml:space="preserve"> in Coal Combustion. She is a Fellow of the Energy Institute.</w:t>
      </w:r>
    </w:p>
    <w:p w14:paraId="43E25D75" w14:textId="5E281F47" w:rsidR="00786E93" w:rsidRDefault="00786E93" w:rsidP="009A596F">
      <w:pPr>
        <w:pStyle w:val="yiv3038526775msonormal"/>
        <w:spacing w:before="0" w:beforeAutospacing="0" w:after="0" w:afterAutospacing="0"/>
        <w:jc w:val="both"/>
        <w:rPr>
          <w:bCs/>
          <w:iCs/>
          <w:sz w:val="24"/>
          <w:szCs w:val="24"/>
        </w:rPr>
      </w:pPr>
    </w:p>
    <w:p w14:paraId="45CB3457" w14:textId="49ED3F84" w:rsidR="00786E93" w:rsidRPr="0071159B" w:rsidRDefault="00786E93" w:rsidP="00E536D6">
      <w:pPr>
        <w:pStyle w:val="yiv3038526775msonormal"/>
        <w:spacing w:before="0" w:beforeAutospacing="0" w:after="0" w:afterAutospacing="0"/>
        <w:jc w:val="both"/>
        <w:rPr>
          <w:bCs/>
          <w:sz w:val="24"/>
          <w:szCs w:val="24"/>
        </w:rPr>
      </w:pPr>
      <w:r w:rsidRPr="0071159B">
        <w:rPr>
          <w:bCs/>
          <w:iCs/>
          <w:sz w:val="24"/>
          <w:szCs w:val="24"/>
        </w:rPr>
        <w:t xml:space="preserve">The title of Dr </w:t>
      </w:r>
      <w:proofErr w:type="spellStart"/>
      <w:r w:rsidRPr="0071159B">
        <w:rPr>
          <w:bCs/>
          <w:iCs/>
          <w:sz w:val="24"/>
          <w:szCs w:val="24"/>
        </w:rPr>
        <w:t>Skorupska’s</w:t>
      </w:r>
      <w:proofErr w:type="spellEnd"/>
      <w:r w:rsidRPr="0071159B">
        <w:rPr>
          <w:bCs/>
          <w:iCs/>
          <w:sz w:val="24"/>
          <w:szCs w:val="24"/>
        </w:rPr>
        <w:t xml:space="preserve"> Lecture will be “</w:t>
      </w:r>
      <w:r w:rsidR="003A2B9E" w:rsidRPr="0071159B">
        <w:rPr>
          <w:b/>
          <w:bCs/>
          <w:sz w:val="24"/>
          <w:szCs w:val="24"/>
        </w:rPr>
        <w:t xml:space="preserve">Evolution or Revolution: A Personal Journey of the UK Power Industry </w:t>
      </w:r>
      <w:r w:rsidR="00E536D6">
        <w:rPr>
          <w:b/>
          <w:bCs/>
          <w:sz w:val="24"/>
          <w:szCs w:val="24"/>
        </w:rPr>
        <w:t>towards a Sustainable Future</w:t>
      </w:r>
      <w:r w:rsidRPr="0071159B">
        <w:rPr>
          <w:b/>
          <w:bCs/>
          <w:sz w:val="24"/>
          <w:szCs w:val="24"/>
        </w:rPr>
        <w:t xml:space="preserve">”.  </w:t>
      </w:r>
      <w:r w:rsidRPr="0071159B">
        <w:rPr>
          <w:bCs/>
          <w:sz w:val="24"/>
          <w:szCs w:val="24"/>
        </w:rPr>
        <w:t>This Lecture will be preceded by Tea/Coffee at 5</w:t>
      </w:r>
      <w:r w:rsidR="0097365C" w:rsidRPr="0071159B">
        <w:rPr>
          <w:bCs/>
          <w:sz w:val="24"/>
          <w:szCs w:val="24"/>
        </w:rPr>
        <w:t>.</w:t>
      </w:r>
      <w:r w:rsidRPr="0071159B">
        <w:rPr>
          <w:bCs/>
          <w:sz w:val="24"/>
          <w:szCs w:val="24"/>
        </w:rPr>
        <w:t>00</w:t>
      </w:r>
      <w:r w:rsidR="0097365C" w:rsidRPr="0071159B">
        <w:rPr>
          <w:bCs/>
          <w:sz w:val="24"/>
          <w:szCs w:val="24"/>
        </w:rPr>
        <w:t>.</w:t>
      </w:r>
      <w:r w:rsidRPr="0071159B">
        <w:rPr>
          <w:bCs/>
          <w:sz w:val="24"/>
          <w:szCs w:val="24"/>
        </w:rPr>
        <w:t xml:space="preserve">pm. and followed </w:t>
      </w:r>
      <w:r w:rsidR="0097365C" w:rsidRPr="0071159B">
        <w:rPr>
          <w:bCs/>
          <w:sz w:val="24"/>
          <w:szCs w:val="24"/>
        </w:rPr>
        <w:t xml:space="preserve">at 6.30.pm. </w:t>
      </w:r>
      <w:r w:rsidRPr="0071159B">
        <w:rPr>
          <w:bCs/>
          <w:sz w:val="24"/>
          <w:szCs w:val="24"/>
        </w:rPr>
        <w:t>by a Reception and Buffer Dinner.</w:t>
      </w:r>
    </w:p>
    <w:p w14:paraId="01BBEDCA" w14:textId="219E1C5A" w:rsidR="0097365C" w:rsidRPr="0071159B" w:rsidRDefault="0097365C" w:rsidP="00786E93">
      <w:pPr>
        <w:pStyle w:val="yiv3038526775msonormal"/>
        <w:spacing w:before="0" w:beforeAutospacing="0" w:after="0" w:afterAutospacing="0"/>
        <w:rPr>
          <w:bCs/>
          <w:sz w:val="24"/>
          <w:szCs w:val="24"/>
        </w:rPr>
      </w:pPr>
    </w:p>
    <w:p w14:paraId="7898CA73" w14:textId="1079BD09" w:rsidR="0097365C" w:rsidRPr="0071159B" w:rsidRDefault="0097365C" w:rsidP="00F16AC4">
      <w:pPr>
        <w:spacing w:after="0" w:line="240" w:lineRule="auto"/>
        <w:jc w:val="both"/>
        <w:rPr>
          <w:sz w:val="24"/>
          <w:szCs w:val="24"/>
        </w:rPr>
      </w:pPr>
      <w:r w:rsidRPr="0071159B">
        <w:rPr>
          <w:bCs/>
          <w:sz w:val="24"/>
          <w:szCs w:val="24"/>
        </w:rPr>
        <w:t xml:space="preserve">In addition to this Evening event, there will an afternoon event entitled </w:t>
      </w:r>
      <w:r w:rsidRPr="0071159B">
        <w:rPr>
          <w:b/>
          <w:bCs/>
          <w:sz w:val="24"/>
          <w:szCs w:val="24"/>
        </w:rPr>
        <w:t>“</w:t>
      </w:r>
      <w:r w:rsidRPr="0071159B">
        <w:rPr>
          <w:b/>
          <w:sz w:val="24"/>
          <w:szCs w:val="24"/>
        </w:rPr>
        <w:t>Workshop on Combustion</w:t>
      </w:r>
      <w:r w:rsidR="00585B86">
        <w:rPr>
          <w:b/>
          <w:sz w:val="24"/>
          <w:szCs w:val="24"/>
        </w:rPr>
        <w:t>-</w:t>
      </w:r>
      <w:r w:rsidRPr="0071159B">
        <w:rPr>
          <w:b/>
          <w:sz w:val="24"/>
          <w:szCs w:val="24"/>
        </w:rPr>
        <w:t>Related Research”</w:t>
      </w:r>
      <w:r w:rsidRPr="0071159B">
        <w:rPr>
          <w:sz w:val="24"/>
          <w:szCs w:val="24"/>
        </w:rPr>
        <w:t xml:space="preserve"> commencing at 2.00.pm., (please see the full Event Programme attached above).  This Event will be preceded by tea/coffee at 1.30.pm.   </w:t>
      </w:r>
    </w:p>
    <w:p w14:paraId="49B2647D" w14:textId="6B2D6429" w:rsidR="0097365C" w:rsidRPr="0071159B" w:rsidRDefault="0097365C" w:rsidP="00786E93">
      <w:pPr>
        <w:pStyle w:val="yiv3038526775msonormal"/>
        <w:spacing w:before="0" w:beforeAutospacing="0" w:after="0" w:afterAutospacing="0"/>
        <w:rPr>
          <w:bCs/>
          <w:sz w:val="24"/>
          <w:szCs w:val="24"/>
        </w:rPr>
      </w:pPr>
    </w:p>
    <w:p w14:paraId="47686DDC" w14:textId="65F44272" w:rsidR="00EB20C9" w:rsidRPr="0071159B" w:rsidRDefault="00EB20C9" w:rsidP="00F16AC4">
      <w:pPr>
        <w:pStyle w:val="yiv3038526775msonormal"/>
        <w:spacing w:before="0" w:beforeAutospacing="0" w:after="0" w:afterAutospacing="0"/>
        <w:jc w:val="both"/>
        <w:rPr>
          <w:b/>
          <w:spacing w:val="-2"/>
          <w:sz w:val="24"/>
          <w:szCs w:val="24"/>
          <w:u w:val="single"/>
        </w:rPr>
      </w:pPr>
      <w:r w:rsidRPr="0071159B">
        <w:rPr>
          <w:bCs/>
          <w:sz w:val="24"/>
          <w:szCs w:val="24"/>
        </w:rPr>
        <w:lastRenderedPageBreak/>
        <w:t xml:space="preserve">Attendance </w:t>
      </w:r>
      <w:r w:rsidR="0071159B">
        <w:rPr>
          <w:bCs/>
          <w:sz w:val="24"/>
          <w:szCs w:val="24"/>
        </w:rPr>
        <w:t xml:space="preserve">at both </w:t>
      </w:r>
      <w:proofErr w:type="gramStart"/>
      <w:r w:rsidR="0071159B">
        <w:rPr>
          <w:bCs/>
          <w:sz w:val="24"/>
          <w:szCs w:val="24"/>
        </w:rPr>
        <w:t>event</w:t>
      </w:r>
      <w:proofErr w:type="gramEnd"/>
      <w:r w:rsidR="0071159B">
        <w:rPr>
          <w:bCs/>
          <w:sz w:val="24"/>
          <w:szCs w:val="24"/>
        </w:rPr>
        <w:t xml:space="preserve"> </w:t>
      </w:r>
      <w:r w:rsidRPr="0071159B">
        <w:rPr>
          <w:bCs/>
          <w:sz w:val="24"/>
          <w:szCs w:val="24"/>
        </w:rPr>
        <w:t>will be by E-ticket only</w:t>
      </w:r>
      <w:r w:rsidR="0071159B">
        <w:rPr>
          <w:bCs/>
          <w:sz w:val="24"/>
          <w:szCs w:val="24"/>
        </w:rPr>
        <w:t>, where there will be a separate E-ticket for</w:t>
      </w:r>
      <w:r w:rsidR="00EA4A98">
        <w:rPr>
          <w:bCs/>
          <w:sz w:val="24"/>
          <w:szCs w:val="24"/>
        </w:rPr>
        <w:t xml:space="preserve"> the afternoon and evening </w:t>
      </w:r>
      <w:r w:rsidR="0071159B">
        <w:rPr>
          <w:bCs/>
          <w:sz w:val="24"/>
          <w:szCs w:val="24"/>
        </w:rPr>
        <w:t>events.  The</w:t>
      </w:r>
      <w:r w:rsidR="00EA4A98">
        <w:rPr>
          <w:bCs/>
          <w:sz w:val="24"/>
          <w:szCs w:val="24"/>
        </w:rPr>
        <w:t>s</w:t>
      </w:r>
      <w:r w:rsidR="0071159B">
        <w:rPr>
          <w:bCs/>
          <w:sz w:val="24"/>
          <w:szCs w:val="24"/>
        </w:rPr>
        <w:t xml:space="preserve">e E-tickets </w:t>
      </w:r>
      <w:r w:rsidRPr="0071159B">
        <w:rPr>
          <w:bCs/>
          <w:sz w:val="24"/>
          <w:szCs w:val="24"/>
        </w:rPr>
        <w:t xml:space="preserve">will be E-mailed to your or your colleagues following your application through the </w:t>
      </w:r>
      <w:r w:rsidR="0071159B">
        <w:rPr>
          <w:bCs/>
          <w:sz w:val="24"/>
          <w:szCs w:val="24"/>
        </w:rPr>
        <w:t xml:space="preserve">Event Registration </w:t>
      </w:r>
      <w:r w:rsidRPr="0071159B">
        <w:rPr>
          <w:bCs/>
          <w:sz w:val="24"/>
          <w:szCs w:val="24"/>
        </w:rPr>
        <w:t>Form attached above, and which will be sent to you on or shortly after</w:t>
      </w:r>
      <w:r w:rsidR="00EA4A98">
        <w:rPr>
          <w:bCs/>
          <w:sz w:val="24"/>
          <w:szCs w:val="24"/>
        </w:rPr>
        <w:t xml:space="preserve"> the closing date for registrations, </w:t>
      </w:r>
      <w:r w:rsidR="00CF33EB" w:rsidRPr="0071159B">
        <w:rPr>
          <w:b/>
          <w:spacing w:val="-2"/>
          <w:sz w:val="24"/>
          <w:szCs w:val="24"/>
          <w:u w:val="single"/>
        </w:rPr>
        <w:t>Friday 23</w:t>
      </w:r>
      <w:r w:rsidR="00CF33EB" w:rsidRPr="0071159B">
        <w:rPr>
          <w:b/>
          <w:spacing w:val="-2"/>
          <w:sz w:val="24"/>
          <w:szCs w:val="24"/>
          <w:u w:val="single"/>
          <w:vertAlign w:val="superscript"/>
        </w:rPr>
        <w:t>rd</w:t>
      </w:r>
      <w:r w:rsidR="00CF33EB" w:rsidRPr="0071159B">
        <w:rPr>
          <w:b/>
          <w:spacing w:val="-2"/>
          <w:sz w:val="24"/>
          <w:szCs w:val="24"/>
          <w:u w:val="single"/>
        </w:rPr>
        <w:t xml:space="preserve"> August 2019.</w:t>
      </w:r>
    </w:p>
    <w:p w14:paraId="204EF970" w14:textId="10C40C24" w:rsidR="00413758" w:rsidRPr="0071159B" w:rsidRDefault="00413758" w:rsidP="00F16AC4">
      <w:pPr>
        <w:pStyle w:val="yiv3038526775msonormal"/>
        <w:spacing w:before="0" w:beforeAutospacing="0" w:after="0" w:afterAutospacing="0"/>
        <w:jc w:val="both"/>
        <w:rPr>
          <w:b/>
          <w:spacing w:val="-2"/>
          <w:sz w:val="24"/>
          <w:szCs w:val="24"/>
          <w:u w:val="single"/>
        </w:rPr>
      </w:pPr>
    </w:p>
    <w:p w14:paraId="4C127B5F" w14:textId="4742E407" w:rsidR="00413758" w:rsidRPr="0071159B" w:rsidRDefault="00413758" w:rsidP="00482032">
      <w:pPr>
        <w:pStyle w:val="yiv3038526775msonormal"/>
        <w:spacing w:before="0" w:beforeAutospacing="0" w:after="0" w:afterAutospacing="0"/>
        <w:jc w:val="both"/>
        <w:rPr>
          <w:bCs/>
          <w:sz w:val="24"/>
          <w:szCs w:val="24"/>
        </w:rPr>
      </w:pPr>
      <w:r w:rsidRPr="0071159B">
        <w:rPr>
          <w:b/>
          <w:spacing w:val="-2"/>
          <w:sz w:val="24"/>
          <w:szCs w:val="24"/>
          <w:u w:val="single"/>
        </w:rPr>
        <w:t>Atte</w:t>
      </w:r>
      <w:r w:rsidR="00F16AC4" w:rsidRPr="0071159B">
        <w:rPr>
          <w:b/>
          <w:spacing w:val="-2"/>
          <w:sz w:val="24"/>
          <w:szCs w:val="24"/>
          <w:u w:val="single"/>
        </w:rPr>
        <w:t>n</w:t>
      </w:r>
      <w:r w:rsidRPr="0071159B">
        <w:rPr>
          <w:b/>
          <w:spacing w:val="-2"/>
          <w:sz w:val="24"/>
          <w:szCs w:val="24"/>
          <w:u w:val="single"/>
        </w:rPr>
        <w:t xml:space="preserve">dance at this event is without charge, however, due to the limited capacity of the venue, </w:t>
      </w:r>
      <w:r w:rsidR="00F16AC4" w:rsidRPr="0071159B">
        <w:rPr>
          <w:b/>
          <w:spacing w:val="-2"/>
          <w:sz w:val="24"/>
          <w:szCs w:val="24"/>
          <w:u w:val="single"/>
        </w:rPr>
        <w:t xml:space="preserve">in issuing an E-ticket the recipient </w:t>
      </w:r>
      <w:r w:rsidR="0071159B">
        <w:rPr>
          <w:b/>
          <w:spacing w:val="-2"/>
          <w:sz w:val="24"/>
          <w:szCs w:val="24"/>
          <w:u w:val="single"/>
        </w:rPr>
        <w:t xml:space="preserve">will be </w:t>
      </w:r>
      <w:r w:rsidR="00F16AC4" w:rsidRPr="0071159B">
        <w:rPr>
          <w:b/>
          <w:spacing w:val="-2"/>
          <w:sz w:val="24"/>
          <w:szCs w:val="24"/>
          <w:u w:val="single"/>
        </w:rPr>
        <w:t xml:space="preserve">expected to attend.  </w:t>
      </w:r>
      <w:r w:rsidR="0071159B">
        <w:rPr>
          <w:b/>
          <w:spacing w:val="-2"/>
          <w:sz w:val="24"/>
          <w:szCs w:val="24"/>
          <w:u w:val="single"/>
        </w:rPr>
        <w:t xml:space="preserve">If you are issued with an E-ticket and </w:t>
      </w:r>
      <w:r w:rsidR="00F16AC4" w:rsidRPr="0071159B">
        <w:rPr>
          <w:b/>
          <w:spacing w:val="-2"/>
          <w:sz w:val="24"/>
          <w:szCs w:val="24"/>
          <w:u w:val="single"/>
        </w:rPr>
        <w:t xml:space="preserve">subsequently </w:t>
      </w:r>
      <w:proofErr w:type="spellStart"/>
      <w:r w:rsidR="00F16AC4" w:rsidRPr="0071159B">
        <w:rPr>
          <w:b/>
          <w:spacing w:val="-2"/>
          <w:sz w:val="24"/>
          <w:szCs w:val="24"/>
          <w:u w:val="single"/>
        </w:rPr>
        <w:t>can not</w:t>
      </w:r>
      <w:proofErr w:type="spellEnd"/>
      <w:r w:rsidR="00F16AC4" w:rsidRPr="0071159B">
        <w:rPr>
          <w:b/>
          <w:spacing w:val="-2"/>
          <w:sz w:val="24"/>
          <w:szCs w:val="24"/>
          <w:u w:val="single"/>
        </w:rPr>
        <w:t xml:space="preserve"> attend</w:t>
      </w:r>
      <w:r w:rsidR="0071159B">
        <w:rPr>
          <w:b/>
          <w:spacing w:val="-2"/>
          <w:sz w:val="24"/>
          <w:szCs w:val="24"/>
          <w:u w:val="single"/>
        </w:rPr>
        <w:t xml:space="preserve">, please let us know at the earliest </w:t>
      </w:r>
      <w:r w:rsidR="00EA4A98">
        <w:rPr>
          <w:b/>
          <w:spacing w:val="-2"/>
          <w:sz w:val="24"/>
          <w:szCs w:val="24"/>
          <w:u w:val="single"/>
        </w:rPr>
        <w:t xml:space="preserve">possible </w:t>
      </w:r>
      <w:r w:rsidR="0071159B">
        <w:rPr>
          <w:b/>
          <w:spacing w:val="-2"/>
          <w:sz w:val="24"/>
          <w:szCs w:val="24"/>
          <w:u w:val="single"/>
        </w:rPr>
        <w:t xml:space="preserve">opportunity so that </w:t>
      </w:r>
      <w:r w:rsidR="00F16AC4" w:rsidRPr="0071159B">
        <w:rPr>
          <w:b/>
          <w:spacing w:val="-2"/>
          <w:sz w:val="24"/>
          <w:szCs w:val="24"/>
          <w:u w:val="single"/>
        </w:rPr>
        <w:t>your ticket can be released to another attendee.</w:t>
      </w:r>
      <w:r w:rsidRPr="0071159B">
        <w:rPr>
          <w:b/>
          <w:spacing w:val="-2"/>
          <w:sz w:val="24"/>
          <w:szCs w:val="24"/>
          <w:u w:val="single"/>
        </w:rPr>
        <w:t xml:space="preserve"> </w:t>
      </w:r>
    </w:p>
    <w:p w14:paraId="68D0F5F7" w14:textId="62F9F371" w:rsidR="00786E93" w:rsidRDefault="00786E93" w:rsidP="00482032">
      <w:pPr>
        <w:pStyle w:val="yiv3038526775msonormal"/>
        <w:spacing w:before="0" w:beforeAutospacing="0" w:after="0" w:afterAutospacing="0"/>
        <w:jc w:val="both"/>
        <w:rPr>
          <w:b/>
          <w:bCs/>
          <w:sz w:val="24"/>
          <w:szCs w:val="24"/>
        </w:rPr>
      </w:pPr>
    </w:p>
    <w:p w14:paraId="5CA0F2B9" w14:textId="60D0E06C" w:rsidR="00482032" w:rsidRDefault="00482032" w:rsidP="00482032">
      <w:pPr>
        <w:spacing w:after="0" w:line="240" w:lineRule="auto"/>
        <w:jc w:val="both"/>
        <w:rPr>
          <w:rFonts w:cs="Arial"/>
          <w:sz w:val="24"/>
          <w:szCs w:val="24"/>
        </w:rPr>
      </w:pPr>
      <w:r w:rsidRPr="00482032">
        <w:rPr>
          <w:rFonts w:cs="Arial"/>
          <w:sz w:val="24"/>
          <w:szCs w:val="24"/>
        </w:rPr>
        <w:t>Best regards,</w:t>
      </w:r>
    </w:p>
    <w:p w14:paraId="483E7C41" w14:textId="77777777" w:rsidR="00482032" w:rsidRDefault="00482032" w:rsidP="00482032">
      <w:pPr>
        <w:spacing w:after="0" w:line="240" w:lineRule="auto"/>
        <w:jc w:val="both"/>
        <w:rPr>
          <w:rFonts w:cs="Arial"/>
          <w:sz w:val="24"/>
          <w:szCs w:val="24"/>
        </w:rPr>
      </w:pPr>
    </w:p>
    <w:p w14:paraId="6C36E40C" w14:textId="258C7C00" w:rsidR="00482032" w:rsidRPr="00482032" w:rsidRDefault="00482032" w:rsidP="00482032">
      <w:pPr>
        <w:spacing w:after="0" w:line="240" w:lineRule="auto"/>
        <w:jc w:val="both"/>
        <w:rPr>
          <w:rFonts w:cs="Arial"/>
          <w:sz w:val="24"/>
          <w:szCs w:val="24"/>
          <w:lang w:eastAsia="en-GB"/>
        </w:rPr>
      </w:pPr>
      <w:r w:rsidRPr="00482032">
        <w:rPr>
          <w:rFonts w:cs="Arial"/>
          <w:sz w:val="24"/>
          <w:szCs w:val="24"/>
        </w:rPr>
        <w:t xml:space="preserve">David </w:t>
      </w:r>
      <w:proofErr w:type="spellStart"/>
      <w:r w:rsidRPr="00482032">
        <w:rPr>
          <w:rFonts w:cs="Arial"/>
          <w:sz w:val="24"/>
          <w:szCs w:val="24"/>
        </w:rPr>
        <w:t>J.</w:t>
      </w:r>
      <w:proofErr w:type="gramStart"/>
      <w:r w:rsidRPr="00482032">
        <w:rPr>
          <w:rFonts w:cs="Arial"/>
          <w:sz w:val="24"/>
          <w:szCs w:val="24"/>
        </w:rPr>
        <w:t>A.McCAFFREY</w:t>
      </w:r>
      <w:proofErr w:type="spellEnd"/>
      <w:proofErr w:type="gramEnd"/>
      <w:r w:rsidRPr="00482032">
        <w:rPr>
          <w:rFonts w:cs="Arial"/>
          <w:sz w:val="24"/>
          <w:szCs w:val="24"/>
        </w:rPr>
        <w:t>.</w:t>
      </w:r>
    </w:p>
    <w:p w14:paraId="10D78823" w14:textId="77777777" w:rsidR="00482032" w:rsidRPr="00482032" w:rsidRDefault="00482032" w:rsidP="00482032">
      <w:pPr>
        <w:spacing w:after="0" w:line="240" w:lineRule="auto"/>
        <w:jc w:val="both"/>
        <w:rPr>
          <w:rFonts w:cs="Arial"/>
        </w:rPr>
      </w:pPr>
      <w:r w:rsidRPr="00482032">
        <w:rPr>
          <w:rFonts w:cs="Arial"/>
          <w:sz w:val="24"/>
          <w:szCs w:val="24"/>
        </w:rPr>
        <w:t>General Secretary of the Fuel and Energy Research Forum.</w:t>
      </w:r>
    </w:p>
    <w:p w14:paraId="378E7038" w14:textId="77777777" w:rsidR="00482032" w:rsidRPr="00482032" w:rsidRDefault="00482032" w:rsidP="00482032">
      <w:pPr>
        <w:spacing w:after="0" w:line="240" w:lineRule="auto"/>
        <w:jc w:val="both"/>
        <w:rPr>
          <w:rFonts w:cs="Arial"/>
        </w:rPr>
      </w:pPr>
    </w:p>
    <w:p w14:paraId="29FD14E9" w14:textId="77777777" w:rsidR="00482032" w:rsidRPr="00482032" w:rsidRDefault="00482032" w:rsidP="00F16AC4">
      <w:pPr>
        <w:pStyle w:val="yiv3038526775msonormal"/>
        <w:spacing w:before="0" w:beforeAutospacing="0" w:after="0" w:afterAutospacing="0"/>
        <w:jc w:val="both"/>
        <w:rPr>
          <w:rFonts w:asciiTheme="minorHAnsi" w:hAnsiTheme="minorHAnsi"/>
          <w:b/>
          <w:bCs/>
          <w:sz w:val="24"/>
          <w:szCs w:val="24"/>
        </w:rPr>
      </w:pPr>
    </w:p>
    <w:p w14:paraId="5EBE7C6B" w14:textId="1FA3C533" w:rsidR="003A2B9E" w:rsidRPr="0071159B" w:rsidRDefault="003A2B9E" w:rsidP="00F16AC4">
      <w:pPr>
        <w:pStyle w:val="yiv3038526775msonormal"/>
        <w:spacing w:before="0" w:beforeAutospacing="0" w:after="0" w:afterAutospacing="0"/>
        <w:jc w:val="both"/>
        <w:rPr>
          <w:sz w:val="24"/>
          <w:szCs w:val="24"/>
        </w:rPr>
      </w:pPr>
      <w:r w:rsidRPr="0071159B">
        <w:rPr>
          <w:b/>
          <w:bCs/>
          <w:sz w:val="24"/>
          <w:szCs w:val="24"/>
        </w:rPr>
        <w:t xml:space="preserve"> </w:t>
      </w:r>
    </w:p>
    <w:p w14:paraId="13271E34" w14:textId="77777777" w:rsidR="003A2B9E" w:rsidRPr="0071159B" w:rsidRDefault="003A2B9E" w:rsidP="009A596F">
      <w:pPr>
        <w:pStyle w:val="yiv3038526775msonormal"/>
        <w:spacing w:before="0" w:beforeAutospacing="0" w:after="0" w:afterAutospacing="0"/>
        <w:jc w:val="both"/>
        <w:rPr>
          <w:color w:val="993300"/>
          <w:sz w:val="24"/>
          <w:szCs w:val="24"/>
        </w:rPr>
      </w:pPr>
    </w:p>
    <w:p w14:paraId="2EF9092E" w14:textId="77777777" w:rsidR="009A596F" w:rsidRPr="0071159B" w:rsidRDefault="009A596F" w:rsidP="00FA1A5F">
      <w:pPr>
        <w:spacing w:after="0" w:line="240" w:lineRule="auto"/>
        <w:jc w:val="both"/>
        <w:rPr>
          <w:sz w:val="24"/>
          <w:szCs w:val="24"/>
        </w:rPr>
      </w:pPr>
    </w:p>
    <w:p w14:paraId="12E82004" w14:textId="77777777" w:rsidR="00FA1A5F" w:rsidRPr="0071159B" w:rsidRDefault="00FA1A5F" w:rsidP="00FA1A5F">
      <w:pPr>
        <w:spacing w:after="0" w:line="240" w:lineRule="auto"/>
        <w:jc w:val="both"/>
        <w:rPr>
          <w:sz w:val="24"/>
          <w:szCs w:val="24"/>
        </w:rPr>
      </w:pPr>
    </w:p>
    <w:p w14:paraId="7F2576CA" w14:textId="72FF90DB" w:rsidR="00FA1A5F" w:rsidRPr="0071159B" w:rsidRDefault="00FA1A5F" w:rsidP="00FA1A5F">
      <w:pPr>
        <w:spacing w:after="0" w:line="240" w:lineRule="auto"/>
        <w:jc w:val="both"/>
        <w:rPr>
          <w:sz w:val="24"/>
          <w:szCs w:val="24"/>
        </w:rPr>
      </w:pPr>
    </w:p>
    <w:p w14:paraId="35379DA6" w14:textId="31A7B61B" w:rsidR="0092338D" w:rsidRDefault="0092338D" w:rsidP="006D2612">
      <w:pPr>
        <w:spacing w:after="0" w:line="240" w:lineRule="auto"/>
        <w:jc w:val="center"/>
        <w:rPr>
          <w:b/>
          <w:sz w:val="24"/>
          <w:szCs w:val="24"/>
        </w:rPr>
      </w:pPr>
    </w:p>
    <w:p w14:paraId="0A020A9F" w14:textId="0B5E1CF4" w:rsidR="0092338D" w:rsidRDefault="0092338D" w:rsidP="006D2612">
      <w:pPr>
        <w:spacing w:after="0" w:line="240" w:lineRule="auto"/>
        <w:jc w:val="center"/>
        <w:rPr>
          <w:b/>
          <w:sz w:val="24"/>
          <w:szCs w:val="24"/>
        </w:rPr>
      </w:pPr>
    </w:p>
    <w:p w14:paraId="3489700B" w14:textId="77777777" w:rsidR="0092338D" w:rsidRDefault="0092338D" w:rsidP="006D2612">
      <w:pPr>
        <w:spacing w:after="0" w:line="240" w:lineRule="auto"/>
        <w:jc w:val="center"/>
        <w:rPr>
          <w:b/>
          <w:sz w:val="28"/>
          <w:szCs w:val="28"/>
          <w:u w:val="single"/>
        </w:rPr>
      </w:pPr>
    </w:p>
    <w:p w14:paraId="182249DA" w14:textId="77777777" w:rsidR="0092338D" w:rsidRPr="00D75555" w:rsidRDefault="0092338D" w:rsidP="0092338D">
      <w:pPr>
        <w:spacing w:after="0" w:line="240" w:lineRule="auto"/>
        <w:jc w:val="center"/>
        <w:rPr>
          <w:sz w:val="28"/>
          <w:szCs w:val="28"/>
        </w:rPr>
      </w:pPr>
    </w:p>
    <w:p w14:paraId="3A582388" w14:textId="77777777" w:rsidR="006259CE" w:rsidRPr="006D2612" w:rsidRDefault="006259CE" w:rsidP="006D2612">
      <w:pPr>
        <w:spacing w:after="0" w:line="240" w:lineRule="auto"/>
        <w:jc w:val="center"/>
        <w:rPr>
          <w:b/>
          <w:sz w:val="28"/>
          <w:szCs w:val="28"/>
          <w:u w:val="single"/>
        </w:rPr>
      </w:pPr>
    </w:p>
    <w:sectPr w:rsidR="006259CE" w:rsidRPr="006D2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12"/>
    <w:rsid w:val="000103C3"/>
    <w:rsid w:val="00122110"/>
    <w:rsid w:val="001C76C7"/>
    <w:rsid w:val="002554A8"/>
    <w:rsid w:val="00257860"/>
    <w:rsid w:val="002A27D3"/>
    <w:rsid w:val="002E59C0"/>
    <w:rsid w:val="00346DFE"/>
    <w:rsid w:val="003A2B9E"/>
    <w:rsid w:val="00413758"/>
    <w:rsid w:val="00482032"/>
    <w:rsid w:val="0048755F"/>
    <w:rsid w:val="00585B86"/>
    <w:rsid w:val="006259CE"/>
    <w:rsid w:val="006D2612"/>
    <w:rsid w:val="0071159B"/>
    <w:rsid w:val="00786E93"/>
    <w:rsid w:val="00791B5C"/>
    <w:rsid w:val="00793EE9"/>
    <w:rsid w:val="008073F2"/>
    <w:rsid w:val="00826D76"/>
    <w:rsid w:val="0092338D"/>
    <w:rsid w:val="0097365C"/>
    <w:rsid w:val="009A596F"/>
    <w:rsid w:val="00A07D33"/>
    <w:rsid w:val="00AF5E9B"/>
    <w:rsid w:val="00CB6252"/>
    <w:rsid w:val="00CF33EB"/>
    <w:rsid w:val="00D14E51"/>
    <w:rsid w:val="00D40E6E"/>
    <w:rsid w:val="00D76799"/>
    <w:rsid w:val="00E536D6"/>
    <w:rsid w:val="00EA4A98"/>
    <w:rsid w:val="00EB20C9"/>
    <w:rsid w:val="00EB69DC"/>
    <w:rsid w:val="00F16AC4"/>
    <w:rsid w:val="00FA1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BF0"/>
  <w15:chartTrackingRefBased/>
  <w15:docId w15:val="{FE7E7166-30B5-4B8B-B94E-C18E990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92338D"/>
    <w:pPr>
      <w:keepNext/>
      <w:suppressAutoHyphens/>
      <w:spacing w:after="0" w:line="240" w:lineRule="auto"/>
      <w:jc w:val="center"/>
      <w:outlineLvl w:val="7"/>
    </w:pPr>
    <w:rPr>
      <w:rFonts w:ascii="Times New Roman" w:eastAsia="Times New Roman" w:hAnsi="Times New Roman" w:cs="Times New Roman"/>
      <w:b/>
      <w:cap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2338D"/>
    <w:rPr>
      <w:rFonts w:ascii="Times New Roman" w:eastAsia="Times New Roman" w:hAnsi="Times New Roman" w:cs="Times New Roman"/>
      <w:b/>
      <w:caps/>
      <w:sz w:val="28"/>
      <w:szCs w:val="20"/>
      <w:u w:val="single"/>
    </w:rPr>
  </w:style>
  <w:style w:type="paragraph" w:customStyle="1" w:styleId="yiv3038526775msonormal">
    <w:name w:val="yiv3038526775msonormal"/>
    <w:basedOn w:val="Normal"/>
    <w:rsid w:val="009A596F"/>
    <w:pPr>
      <w:spacing w:before="100" w:beforeAutospacing="1" w:after="100" w:afterAutospacing="1" w:line="240" w:lineRule="auto"/>
    </w:pPr>
    <w:rPr>
      <w:rFonts w:ascii="Calibri" w:eastAsia="Calibri" w:hAnsi="Calibri" w:cs="Calibri"/>
      <w:lang w:eastAsia="en-GB"/>
    </w:rPr>
  </w:style>
  <w:style w:type="character" w:styleId="Hyperlink">
    <w:name w:val="Hyperlink"/>
    <w:uiPriority w:val="99"/>
    <w:unhideWhenUsed/>
    <w:rsid w:val="009A5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x-apple-data-detector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Lim Jun Wei - Dr (ACAD/UTP)</cp:lastModifiedBy>
  <cp:revision>2</cp:revision>
  <dcterms:created xsi:type="dcterms:W3CDTF">2019-08-11T08:17:00Z</dcterms:created>
  <dcterms:modified xsi:type="dcterms:W3CDTF">2019-08-11T08:17:00Z</dcterms:modified>
</cp:coreProperties>
</file>